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 w:rsidRPr="00AB7319">
        <w:rPr>
          <w:rFonts w:ascii="Comic Sans MS" w:hAnsi="Comic Sans MS"/>
          <w:sz w:val="36"/>
          <w:szCs w:val="36"/>
        </w:rPr>
        <w:t>Lesson Plan-21</w:t>
      </w:r>
      <w:r w:rsidRPr="00AB7319">
        <w:rPr>
          <w:rFonts w:ascii="Comic Sans MS" w:hAnsi="Comic Sans MS"/>
          <w:sz w:val="36"/>
          <w:szCs w:val="36"/>
          <w:vertAlign w:val="superscript"/>
        </w:rPr>
        <w:t>st</w:t>
      </w:r>
      <w:r w:rsidRPr="00AB7319">
        <w:rPr>
          <w:rFonts w:ascii="Comic Sans MS" w:hAnsi="Comic Sans MS"/>
          <w:sz w:val="36"/>
          <w:szCs w:val="36"/>
        </w:rPr>
        <w:t xml:space="preserve"> Century Cohort 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Karen Ronne</w:t>
      </w:r>
    </w:p>
    <w:p w:rsidR="00AB7319" w:rsidRDefault="00BF3E88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Dec. 17</w:t>
      </w:r>
      <w:r w:rsidR="009A5491">
        <w:rPr>
          <w:rFonts w:ascii="Comic Sans MS" w:hAnsi="Comic Sans MS"/>
          <w:sz w:val="36"/>
          <w:szCs w:val="36"/>
        </w:rPr>
        <w:t>, 2010</w:t>
      </w:r>
    </w:p>
    <w:p w:rsidR="007835F2" w:rsidRPr="00E24BCD" w:rsidRDefault="007835F2" w:rsidP="007835F2">
      <w:pPr>
        <w:pStyle w:val="NoSpacing"/>
        <w:rPr>
          <w:rFonts w:ascii="Comic Sans MS" w:hAnsi="Comic Sans MS"/>
          <w:sz w:val="24"/>
          <w:szCs w:val="24"/>
        </w:rPr>
      </w:pPr>
    </w:p>
    <w:p w:rsidR="007835F2" w:rsidRDefault="00AB7319" w:rsidP="007835F2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One-Begin with Desired Results</w:t>
      </w:r>
      <w:r w:rsidRPr="00E24BCD">
        <w:rPr>
          <w:rFonts w:ascii="Comic Sans MS" w:hAnsi="Comic Sans MS"/>
          <w:sz w:val="24"/>
          <w:szCs w:val="24"/>
        </w:rPr>
        <w:t>:</w:t>
      </w:r>
    </w:p>
    <w:p w:rsidR="00AB7319" w:rsidRPr="007835F2" w:rsidRDefault="0037396F" w:rsidP="007835F2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7835F2" w:rsidRPr="00E24BCD">
        <w:rPr>
          <w:rFonts w:ascii="Comic Sans MS" w:hAnsi="Comic Sans MS"/>
          <w:sz w:val="24"/>
          <w:szCs w:val="24"/>
        </w:rPr>
        <w:t xml:space="preserve">Learning Target One- </w:t>
      </w:r>
      <w:r w:rsidR="007835F2">
        <w:rPr>
          <w:rFonts w:ascii="Comic Sans MS" w:hAnsi="Comic Sans MS"/>
          <w:sz w:val="24"/>
          <w:szCs w:val="24"/>
        </w:rPr>
        <w:t>I can work with a partner and propose a “what if?” question that draws from my experiences</w:t>
      </w:r>
    </w:p>
    <w:p w:rsid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Two- I can </w:t>
      </w:r>
      <w:r w:rsidR="00C07676">
        <w:rPr>
          <w:rFonts w:ascii="Comic Sans MS" w:hAnsi="Comic Sans MS"/>
          <w:sz w:val="24"/>
          <w:szCs w:val="24"/>
        </w:rPr>
        <w:t>give an example of a task where order doesn’t matter.</w:t>
      </w:r>
    </w:p>
    <w:p w:rsidR="00E24BCD" w:rsidRPr="00FB4473" w:rsidRDefault="00E24BCD" w:rsidP="00AB7319">
      <w:pPr>
        <w:pStyle w:val="NoSpacing"/>
        <w:rPr>
          <w:rFonts w:ascii="Comic Sans MS" w:hAnsi="Comic Sans MS"/>
          <w:color w:val="FF0000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Two- Assess and Evaluate Assessment Evidence</w:t>
      </w:r>
      <w:r>
        <w:rPr>
          <w:rFonts w:ascii="Comic Sans MS" w:hAnsi="Comic Sans MS"/>
          <w:sz w:val="24"/>
          <w:szCs w:val="24"/>
        </w:rPr>
        <w:t>: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One:  </w:t>
      </w:r>
      <w:r w:rsidR="00F35D8E">
        <w:rPr>
          <w:rFonts w:ascii="Comic Sans MS" w:hAnsi="Comic Sans MS"/>
          <w:sz w:val="24"/>
          <w:szCs w:val="24"/>
        </w:rPr>
        <w:t xml:space="preserve">Students in </w:t>
      </w:r>
      <w:r w:rsidR="00C07676">
        <w:rPr>
          <w:rFonts w:ascii="Comic Sans MS" w:hAnsi="Comic Sans MS"/>
          <w:sz w:val="24"/>
          <w:szCs w:val="24"/>
        </w:rPr>
        <w:t>partners will make up their own “what if” and shows what happens on sheet 19.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Two:  Students will </w:t>
      </w:r>
      <w:r w:rsidR="00C07676">
        <w:rPr>
          <w:rFonts w:ascii="Comic Sans MS" w:hAnsi="Comic Sans MS"/>
          <w:sz w:val="24"/>
          <w:szCs w:val="24"/>
        </w:rPr>
        <w:t>name ways when order doesn’t matter.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Learning Plan:</w:t>
      </w:r>
    </w:p>
    <w:p w:rsidR="00177E0E" w:rsidRDefault="009B4B7F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Present the task at hand on the SMART board.  </w:t>
      </w:r>
      <w:r w:rsidR="00C07676">
        <w:rPr>
          <w:rFonts w:ascii="Comic Sans MS" w:hAnsi="Comic Sans MS"/>
          <w:sz w:val="24"/>
          <w:szCs w:val="24"/>
        </w:rPr>
        <w:t>Have students discuss with pa</w:t>
      </w:r>
      <w:r w:rsidR="008814FA">
        <w:rPr>
          <w:rFonts w:ascii="Comic Sans MS" w:hAnsi="Comic Sans MS"/>
          <w:sz w:val="24"/>
          <w:szCs w:val="24"/>
        </w:rPr>
        <w:t>rtner what if these situations were to happen.</w:t>
      </w:r>
    </w:p>
    <w:p w:rsidR="00CD6C28" w:rsidRDefault="008814FA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Share with the whole group.</w:t>
      </w:r>
    </w:p>
    <w:p w:rsidR="00CD6C28" w:rsidRDefault="008814FA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through directions for p. 19.</w:t>
      </w:r>
      <w:r w:rsidR="00B14EB7">
        <w:rPr>
          <w:rFonts w:ascii="Comic Sans MS" w:hAnsi="Comic Sans MS"/>
          <w:sz w:val="24"/>
          <w:szCs w:val="24"/>
        </w:rPr>
        <w:t xml:space="preserve">  Partners are to come up with a “What if” situation and show what would happen.</w:t>
      </w:r>
    </w:p>
    <w:p w:rsidR="00CD6C28" w:rsidRDefault="008814FA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Will complete with their partner.  Give 15 minutes and see if more time is needed.</w:t>
      </w:r>
    </w:p>
    <w:p w:rsidR="00CD6C28" w:rsidRDefault="008814FA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Share with whole group.</w:t>
      </w:r>
    </w:p>
    <w:sectPr w:rsidR="00CD6C28" w:rsidSect="00CE3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C56C5"/>
    <w:multiLevelType w:val="hybridMultilevel"/>
    <w:tmpl w:val="C47A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319"/>
    <w:rsid w:val="000C2D7A"/>
    <w:rsid w:val="00177E0E"/>
    <w:rsid w:val="00184639"/>
    <w:rsid w:val="001D1111"/>
    <w:rsid w:val="002639E6"/>
    <w:rsid w:val="003508AE"/>
    <w:rsid w:val="0037396F"/>
    <w:rsid w:val="00376412"/>
    <w:rsid w:val="003C43D7"/>
    <w:rsid w:val="00443A34"/>
    <w:rsid w:val="00553C1C"/>
    <w:rsid w:val="00594303"/>
    <w:rsid w:val="00642280"/>
    <w:rsid w:val="006B3CAB"/>
    <w:rsid w:val="007835F2"/>
    <w:rsid w:val="007C37B6"/>
    <w:rsid w:val="008814FA"/>
    <w:rsid w:val="009A5491"/>
    <w:rsid w:val="009B4B7F"/>
    <w:rsid w:val="00A257BC"/>
    <w:rsid w:val="00AA3C84"/>
    <w:rsid w:val="00AB7319"/>
    <w:rsid w:val="00B14EB7"/>
    <w:rsid w:val="00BF3E88"/>
    <w:rsid w:val="00BF6721"/>
    <w:rsid w:val="00C07676"/>
    <w:rsid w:val="00CD6C28"/>
    <w:rsid w:val="00CE33D4"/>
    <w:rsid w:val="00D67830"/>
    <w:rsid w:val="00E24BCD"/>
    <w:rsid w:val="00F35D8E"/>
    <w:rsid w:val="00FB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3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2DFB-67AE-4577-851E-FB856F0D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5</cp:revision>
  <cp:lastPrinted>2009-11-30T17:18:00Z</cp:lastPrinted>
  <dcterms:created xsi:type="dcterms:W3CDTF">2010-12-16T20:17:00Z</dcterms:created>
  <dcterms:modified xsi:type="dcterms:W3CDTF">2010-12-16T20:38:00Z</dcterms:modified>
</cp:coreProperties>
</file>